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6E" w:rsidRPr="00B6306E" w:rsidRDefault="00B6306E" w:rsidP="00B6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06E">
        <w:rPr>
          <w:rFonts w:ascii="Times New Roman" w:hAnsi="Times New Roman" w:cs="Times New Roman"/>
          <w:b/>
          <w:bCs/>
        </w:rPr>
        <w:t>PROJEKT</w:t>
      </w:r>
    </w:p>
    <w:p w:rsidR="00B6306E" w:rsidRPr="00B6306E" w:rsidRDefault="00B6306E" w:rsidP="00B6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06E">
        <w:rPr>
          <w:rFonts w:ascii="Times New Roman" w:hAnsi="Times New Roman" w:cs="Times New Roman"/>
          <w:b/>
          <w:bCs/>
        </w:rPr>
        <w:t>Umowa nr ..............</w:t>
      </w:r>
    </w:p>
    <w:p w:rsidR="00B6306E" w:rsidRPr="00B6306E" w:rsidRDefault="00B6306E" w:rsidP="00B63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306E">
        <w:rPr>
          <w:rFonts w:ascii="Times New Roman" w:hAnsi="Times New Roman" w:cs="Times New Roman"/>
          <w:b/>
          <w:bCs/>
        </w:rPr>
        <w:t>Z dnia .................</w:t>
      </w:r>
    </w:p>
    <w:p w:rsidR="00B6306E" w:rsidRPr="00B6306E" w:rsidRDefault="00B6306E" w:rsidP="00B6306E">
      <w:pPr>
        <w:pStyle w:val="Tekstpodstawowy"/>
        <w:keepLines/>
        <w:spacing w:after="0"/>
        <w:rPr>
          <w:rFonts w:cs="Times New Roman"/>
          <w:sz w:val="22"/>
          <w:szCs w:val="22"/>
          <w:lang w:val="pl-PL"/>
        </w:rPr>
      </w:pPr>
    </w:p>
    <w:p w:rsidR="00B6306E" w:rsidRPr="00B6306E" w:rsidRDefault="00B6306E" w:rsidP="00B6306E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pomiędzy </w:t>
      </w:r>
      <w:r w:rsidRPr="00B6306E">
        <w:rPr>
          <w:rFonts w:ascii="Times New Roman" w:hAnsi="Times New Roman" w:cs="Times New Roman"/>
          <w:b/>
        </w:rPr>
        <w:t>Gminą Rościszewo</w:t>
      </w:r>
      <w:r w:rsidRPr="00B6306E">
        <w:rPr>
          <w:rFonts w:ascii="Times New Roman" w:hAnsi="Times New Roman" w:cs="Times New Roman"/>
        </w:rPr>
        <w:t xml:space="preserve">, w imieniu której działa </w:t>
      </w:r>
      <w:r w:rsidRPr="00B6306E">
        <w:rPr>
          <w:rFonts w:ascii="Times New Roman" w:hAnsi="Times New Roman" w:cs="Times New Roman"/>
          <w:b/>
        </w:rPr>
        <w:t>Wójt Gminy  – Jan Sugajski</w:t>
      </w:r>
      <w:r w:rsidRPr="00B6306E">
        <w:rPr>
          <w:rFonts w:ascii="Times New Roman" w:hAnsi="Times New Roman" w:cs="Times New Roman"/>
        </w:rPr>
        <w:t xml:space="preserve">, </w:t>
      </w:r>
      <w:r w:rsidRPr="00B6306E">
        <w:rPr>
          <w:rFonts w:ascii="Times New Roman" w:hAnsi="Times New Roman" w:cs="Times New Roman"/>
        </w:rPr>
        <w:br/>
        <w:t xml:space="preserve">09-204 Rościszewo,  ul. Armii Krajowej 1, NIP: </w:t>
      </w:r>
      <w:r w:rsidRPr="00B6306E">
        <w:rPr>
          <w:rFonts w:ascii="Times New Roman" w:hAnsi="Times New Roman" w:cs="Times New Roman"/>
          <w:color w:val="FF0000"/>
        </w:rPr>
        <w:t xml:space="preserve"> </w:t>
      </w:r>
      <w:r w:rsidRPr="00B6306E">
        <w:rPr>
          <w:rFonts w:ascii="Times New Roman" w:hAnsi="Times New Roman" w:cs="Times New Roman"/>
        </w:rPr>
        <w:t xml:space="preserve">776-161-75-45, Regon: </w:t>
      </w:r>
      <w:r w:rsidRPr="00B6306E">
        <w:rPr>
          <w:rFonts w:ascii="Times New Roman" w:hAnsi="Times New Roman" w:cs="Times New Roman"/>
          <w:color w:val="FF0000"/>
        </w:rPr>
        <w:t xml:space="preserve"> </w:t>
      </w:r>
      <w:r w:rsidRPr="00B6306E">
        <w:rPr>
          <w:rFonts w:ascii="Times New Roman" w:hAnsi="Times New Roman" w:cs="Times New Roman"/>
        </w:rPr>
        <w:t>611015900</w:t>
      </w:r>
    </w:p>
    <w:p w:rsidR="00B6306E" w:rsidRP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zwaną dalej </w:t>
      </w:r>
      <w:r w:rsidRPr="00B6306E">
        <w:rPr>
          <w:rFonts w:ascii="Times New Roman" w:hAnsi="Times New Roman" w:cs="Times New Roman"/>
          <w:b/>
        </w:rPr>
        <w:t>„Zamawiającym”</w:t>
      </w:r>
      <w:r w:rsidRPr="00B6306E">
        <w:rPr>
          <w:rFonts w:ascii="Times New Roman" w:hAnsi="Times New Roman" w:cs="Times New Roman"/>
        </w:rPr>
        <w:t xml:space="preserve">, </w:t>
      </w:r>
    </w:p>
    <w:p w:rsidR="00B6306E" w:rsidRPr="00B6306E" w:rsidRDefault="00B6306E" w:rsidP="00B6306E">
      <w:pPr>
        <w:pStyle w:val="Tekstpodstawowy21"/>
        <w:jc w:val="both"/>
        <w:rPr>
          <w:rFonts w:ascii="Times New Roman" w:hAnsi="Times New Roman"/>
          <w:sz w:val="22"/>
          <w:szCs w:val="22"/>
        </w:rPr>
      </w:pPr>
      <w:r w:rsidRPr="00B6306E">
        <w:rPr>
          <w:rFonts w:ascii="Times New Roman" w:hAnsi="Times New Roman"/>
          <w:sz w:val="22"/>
          <w:szCs w:val="22"/>
        </w:rPr>
        <w:t>a</w:t>
      </w:r>
    </w:p>
    <w:p w:rsidR="00B6306E" w:rsidRPr="00B6306E" w:rsidRDefault="00B6306E" w:rsidP="00B6306E">
      <w:pPr>
        <w:pStyle w:val="Tekstpodstawowy21"/>
        <w:rPr>
          <w:rFonts w:ascii="Times New Roman" w:hAnsi="Times New Roman"/>
          <w:sz w:val="22"/>
          <w:szCs w:val="22"/>
        </w:rPr>
      </w:pPr>
      <w:r w:rsidRPr="00B6306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306E" w:rsidRPr="00B6306E" w:rsidRDefault="00B6306E" w:rsidP="00B6306E">
      <w:pPr>
        <w:pStyle w:val="Tekstpodstawowy21"/>
        <w:rPr>
          <w:rFonts w:ascii="Times New Roman" w:hAnsi="Times New Roman"/>
          <w:sz w:val="22"/>
          <w:szCs w:val="22"/>
        </w:rPr>
      </w:pPr>
      <w:r w:rsidRPr="00B6306E">
        <w:rPr>
          <w:rFonts w:ascii="Times New Roman" w:hAnsi="Times New Roman"/>
          <w:sz w:val="22"/>
          <w:szCs w:val="22"/>
        </w:rPr>
        <w:t>reprezentowanym przez:</w:t>
      </w:r>
    </w:p>
    <w:p w:rsidR="00B6306E" w:rsidRPr="00B6306E" w:rsidRDefault="00B6306E" w:rsidP="00B6306E">
      <w:pPr>
        <w:pStyle w:val="Tekstpodstawowy21"/>
        <w:rPr>
          <w:rFonts w:ascii="Times New Roman" w:hAnsi="Times New Roman"/>
          <w:sz w:val="22"/>
          <w:szCs w:val="22"/>
        </w:rPr>
      </w:pPr>
      <w:r w:rsidRPr="00B6306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</w:t>
      </w:r>
    </w:p>
    <w:p w:rsidR="00B6306E" w:rsidRPr="00B6306E" w:rsidRDefault="00B6306E" w:rsidP="00B6306E">
      <w:pPr>
        <w:pStyle w:val="Tekstpodstawowy21"/>
        <w:rPr>
          <w:rFonts w:ascii="Times New Roman" w:hAnsi="Times New Roman"/>
          <w:sz w:val="22"/>
          <w:szCs w:val="22"/>
        </w:rPr>
      </w:pPr>
      <w:r w:rsidRPr="00B6306E">
        <w:rPr>
          <w:rFonts w:ascii="Times New Roman" w:hAnsi="Times New Roman"/>
          <w:sz w:val="22"/>
          <w:szCs w:val="22"/>
        </w:rPr>
        <w:t>zwanym dalej</w:t>
      </w:r>
      <w:r w:rsidRPr="00B6306E">
        <w:rPr>
          <w:rFonts w:ascii="Times New Roman" w:hAnsi="Times New Roman"/>
          <w:bCs/>
          <w:sz w:val="22"/>
          <w:szCs w:val="22"/>
        </w:rPr>
        <w:t xml:space="preserve"> „Wykonawcą</w:t>
      </w:r>
      <w:r w:rsidRPr="00B6306E">
        <w:rPr>
          <w:rFonts w:ascii="Times New Roman" w:hAnsi="Times New Roman"/>
          <w:b/>
          <w:bCs/>
          <w:sz w:val="22"/>
          <w:szCs w:val="22"/>
        </w:rPr>
        <w:t>”</w:t>
      </w:r>
      <w:r w:rsidRPr="00B6306E">
        <w:rPr>
          <w:rFonts w:ascii="Times New Roman" w:hAnsi="Times New Roman"/>
          <w:sz w:val="22"/>
          <w:szCs w:val="22"/>
        </w:rPr>
        <w:t xml:space="preserve"> </w:t>
      </w:r>
    </w:p>
    <w:p w:rsidR="00B6306E" w:rsidRPr="00B6306E" w:rsidRDefault="00B6306E" w:rsidP="00B6306E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B6306E" w:rsidRPr="00B6306E" w:rsidRDefault="00B6306E" w:rsidP="00B6306E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6306E">
        <w:rPr>
          <w:rFonts w:ascii="Times New Roman" w:hAnsi="Times New Roman" w:cs="Times New Roman"/>
        </w:rPr>
        <w:t xml:space="preserve">przy kontrasygnacie Skarbnika Gminy  - </w:t>
      </w:r>
      <w:r w:rsidRPr="00B6306E">
        <w:rPr>
          <w:rFonts w:ascii="Times New Roman" w:hAnsi="Times New Roman" w:cs="Times New Roman"/>
          <w:b/>
        </w:rPr>
        <w:t xml:space="preserve">Agnieszki Przybułkowskiej </w:t>
      </w:r>
    </w:p>
    <w:p w:rsidR="00B6306E" w:rsidRPr="00B6306E" w:rsidRDefault="00B6306E" w:rsidP="00B6306E">
      <w:pPr>
        <w:keepLine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306E">
        <w:rPr>
          <w:rFonts w:ascii="Times New Roman" w:hAnsi="Times New Roman" w:cs="Times New Roman"/>
          <w:bCs/>
        </w:rPr>
        <w:t>o następującej treści</w:t>
      </w:r>
    </w:p>
    <w:p w:rsidR="00B6306E" w:rsidRPr="00B6306E" w:rsidRDefault="00B6306E" w:rsidP="00B6306E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B6306E" w:rsidRPr="00B6306E" w:rsidRDefault="00B6306E" w:rsidP="00B6306E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W  wyniku  wyłonienia w dniu …………….. najkorzystniejszej oferty z przeprowadzonego  przez Zamawiającego zapytania ofertowego została zawarta umowa o następującej treści:</w:t>
      </w:r>
    </w:p>
    <w:p w:rsidR="00B6306E" w:rsidRDefault="00B6306E" w:rsidP="00B6306E">
      <w:pPr>
        <w:spacing w:after="0" w:line="240" w:lineRule="auto"/>
        <w:rPr>
          <w:rFonts w:ascii="Times New Roman" w:hAnsi="Times New Roman" w:cs="Times New Roman"/>
        </w:rPr>
      </w:pPr>
    </w:p>
    <w:p w:rsidR="00220C96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§ 1</w:t>
      </w:r>
    </w:p>
    <w:p w:rsidR="00220C96" w:rsidRPr="00B6306E" w:rsidRDefault="00220C96" w:rsidP="00B630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Zamawiający zleca, a Wykonawca zobowiązuje się do ekspercko-partnerskiego opracowania w ramach zadania pn.:  „</w:t>
      </w:r>
      <w:r w:rsidRPr="00B6306E">
        <w:rPr>
          <w:rFonts w:ascii="Times New Roman" w:hAnsi="Times New Roman" w:cs="Times New Roman"/>
          <w:b/>
        </w:rPr>
        <w:t>Opracowanie dokumentów strategicznych dla gminy Rościszewo”</w:t>
      </w:r>
      <w:r w:rsidRPr="00B6306E">
        <w:rPr>
          <w:rFonts w:ascii="Times New Roman" w:hAnsi="Times New Roman" w:cs="Times New Roman"/>
        </w:rPr>
        <w:t xml:space="preserve"> następujących dokumentów: </w:t>
      </w:r>
    </w:p>
    <w:p w:rsidR="00220C96" w:rsidRPr="00B6306E" w:rsidRDefault="00220C96" w:rsidP="00B6306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Program Ochrony Środowiska,</w:t>
      </w:r>
    </w:p>
    <w:p w:rsidR="00220C96" w:rsidRPr="00B6306E" w:rsidRDefault="00220C96" w:rsidP="00B6306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Plan Gospodarki Niskoemisyjne</w:t>
      </w:r>
    </w:p>
    <w:p w:rsidR="00220C96" w:rsidRPr="00B6306E" w:rsidRDefault="00220C96" w:rsidP="00B6306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Strategia Rozwiązywania Problemów Społecznych</w:t>
      </w:r>
    </w:p>
    <w:p w:rsidR="00220C96" w:rsidRPr="00B6306E" w:rsidRDefault="00220C96" w:rsidP="00B6306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Strategia Rozwoju Gminy</w:t>
      </w:r>
    </w:p>
    <w:p w:rsidR="00220C96" w:rsidRPr="00B6306E" w:rsidRDefault="00220C96" w:rsidP="00B630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W ramach przygotowywania przedmiotu umowy, Wykonawca w szczególności zrealizuje zadania opisane w opisie przedmiotu zamówienia stanowiącym załącznik nr 1 do niniejszej umowy.</w:t>
      </w:r>
    </w:p>
    <w:p w:rsidR="00B6306E" w:rsidRDefault="00B6306E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0C96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§ </w:t>
      </w:r>
      <w:r w:rsidR="00491217" w:rsidRPr="00B6306E">
        <w:rPr>
          <w:rFonts w:ascii="Times New Roman" w:hAnsi="Times New Roman" w:cs="Times New Roman"/>
        </w:rPr>
        <w:t>2</w:t>
      </w:r>
    </w:p>
    <w:p w:rsidR="00220C96" w:rsidRPr="00B6306E" w:rsidRDefault="00220C96" w:rsidP="00B6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zobowiązany jest w ramach niniejszej umowy do: </w:t>
      </w:r>
    </w:p>
    <w:p w:rsidR="006F4D4C" w:rsidRPr="00B6306E" w:rsidRDefault="00220C96" w:rsidP="00B630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przedkładania Zamawiającemu do zatwierdzenia projektów materiałów podlegających późniejszemu rozpowszechnianiu (np. ankiet, informacji, </w:t>
      </w:r>
      <w:r w:rsidR="006F4D4C" w:rsidRPr="00B6306E">
        <w:rPr>
          <w:rFonts w:ascii="Times New Roman" w:hAnsi="Times New Roman" w:cs="Times New Roman"/>
        </w:rPr>
        <w:t>itp..</w:t>
      </w:r>
      <w:r w:rsidRPr="00B6306E">
        <w:rPr>
          <w:rFonts w:ascii="Times New Roman" w:hAnsi="Times New Roman" w:cs="Times New Roman"/>
        </w:rPr>
        <w:t xml:space="preserve">) </w:t>
      </w:r>
    </w:p>
    <w:p w:rsidR="006F4D4C" w:rsidRPr="00B6306E" w:rsidRDefault="006F4D4C" w:rsidP="00B630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opracowania projektów a następnie dokumentów końcowych o których mowa w  § 1 pkt. 1</w:t>
      </w:r>
      <w:r w:rsidR="00220C96" w:rsidRPr="00B6306E">
        <w:rPr>
          <w:rFonts w:ascii="Times New Roman" w:hAnsi="Times New Roman" w:cs="Times New Roman"/>
        </w:rPr>
        <w:t xml:space="preserve"> w oparciu o zebrane materiały, dane statystyczne, przeprowadzone analizy, badania ankietowe, konsultacje z Zamawiającym, wnioski ze spotkań z Radą Gminy </w:t>
      </w:r>
      <w:r w:rsidRPr="00B6306E">
        <w:rPr>
          <w:rFonts w:ascii="Times New Roman" w:hAnsi="Times New Roman" w:cs="Times New Roman"/>
        </w:rPr>
        <w:t xml:space="preserve"> i mieszkańcami </w:t>
      </w:r>
    </w:p>
    <w:p w:rsidR="00B6306E" w:rsidRDefault="00B6306E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4D4C" w:rsidRPr="00B6306E" w:rsidRDefault="006F4D4C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§ </w:t>
      </w:r>
      <w:r w:rsidR="00491217" w:rsidRPr="00B6306E">
        <w:rPr>
          <w:rFonts w:ascii="Times New Roman" w:hAnsi="Times New Roman" w:cs="Times New Roman"/>
        </w:rPr>
        <w:t>3</w:t>
      </w:r>
    </w:p>
    <w:p w:rsidR="006F4D4C" w:rsidRPr="00B6306E" w:rsidRDefault="00220C96" w:rsidP="00B6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Zamawiający zobowiązany jest w ramach niniejszej umowy do: </w:t>
      </w:r>
    </w:p>
    <w:p w:rsidR="006F4D4C" w:rsidRPr="00B6306E" w:rsidRDefault="00220C96" w:rsidP="00B630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bieżącej współpracy z Wykonawcą w zakresie gromadzenia danych statystycznych/źródłowych, </w:t>
      </w:r>
    </w:p>
    <w:p w:rsidR="006F4D4C" w:rsidRPr="00B6306E" w:rsidRDefault="00220C96" w:rsidP="00B630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powiadamiania Wykonawcy o wszystkich planowanych spotkaniach z jego udziałem i o ich terminie, z co </w:t>
      </w:r>
      <w:r w:rsidR="006F4D4C" w:rsidRPr="00B6306E">
        <w:rPr>
          <w:rFonts w:ascii="Times New Roman" w:hAnsi="Times New Roman" w:cs="Times New Roman"/>
        </w:rPr>
        <w:t>najmniej 7 dniowym wyprzedzenie</w:t>
      </w:r>
      <w:r w:rsidR="00EA5DC5">
        <w:rPr>
          <w:rFonts w:ascii="Times New Roman" w:hAnsi="Times New Roman" w:cs="Times New Roman"/>
        </w:rPr>
        <w:t>m</w:t>
      </w:r>
      <w:r w:rsidR="006F4D4C" w:rsidRPr="00B6306E">
        <w:rPr>
          <w:rFonts w:ascii="Times New Roman" w:hAnsi="Times New Roman" w:cs="Times New Roman"/>
        </w:rPr>
        <w:t>,</w:t>
      </w:r>
      <w:r w:rsidRPr="00B6306E">
        <w:rPr>
          <w:rFonts w:ascii="Times New Roman" w:hAnsi="Times New Roman" w:cs="Times New Roman"/>
        </w:rPr>
        <w:t xml:space="preserve"> </w:t>
      </w:r>
    </w:p>
    <w:p w:rsidR="006F4D4C" w:rsidRPr="00B6306E" w:rsidRDefault="00220C96" w:rsidP="00B630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współpracy w procesie formułowania konsultacji społecznych; </w:t>
      </w:r>
    </w:p>
    <w:p w:rsidR="006F4D4C" w:rsidRPr="00B6306E" w:rsidRDefault="00220C96" w:rsidP="00B630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zapraszania uczestników i informowania o planowanych spotkaniach</w:t>
      </w:r>
      <w:r w:rsidR="006F4D4C" w:rsidRPr="00B6306E">
        <w:rPr>
          <w:rFonts w:ascii="Times New Roman" w:hAnsi="Times New Roman" w:cs="Times New Roman"/>
        </w:rPr>
        <w:t xml:space="preserve">, </w:t>
      </w:r>
    </w:p>
    <w:p w:rsidR="006F4D4C" w:rsidRPr="00B6306E" w:rsidRDefault="006F4D4C" w:rsidP="00B630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b</w:t>
      </w:r>
      <w:r w:rsidR="00220C96" w:rsidRPr="00B6306E">
        <w:rPr>
          <w:rFonts w:ascii="Times New Roman" w:hAnsi="Times New Roman" w:cs="Times New Roman"/>
        </w:rPr>
        <w:t xml:space="preserve">ieżącego współdziałania w zakresie przedmiotu umowy, </w:t>
      </w:r>
    </w:p>
    <w:p w:rsidR="006F4D4C" w:rsidRPr="00B6306E" w:rsidRDefault="00220C96" w:rsidP="00B630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zaakceptowania lub wnie</w:t>
      </w:r>
      <w:r w:rsidR="006F4D4C" w:rsidRPr="00B6306E">
        <w:rPr>
          <w:rFonts w:ascii="Times New Roman" w:hAnsi="Times New Roman" w:cs="Times New Roman"/>
        </w:rPr>
        <w:t xml:space="preserve">sienia uwag do projektów </w:t>
      </w:r>
      <w:r w:rsidRPr="00B6306E">
        <w:rPr>
          <w:rFonts w:ascii="Times New Roman" w:hAnsi="Times New Roman" w:cs="Times New Roman"/>
        </w:rPr>
        <w:t xml:space="preserve">dokumentu </w:t>
      </w:r>
      <w:r w:rsidR="006F4D4C" w:rsidRPr="00B6306E">
        <w:rPr>
          <w:rFonts w:ascii="Times New Roman" w:hAnsi="Times New Roman" w:cs="Times New Roman"/>
        </w:rPr>
        <w:t xml:space="preserve">będących przedmiotem umowy,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D4C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§ </w:t>
      </w:r>
      <w:r w:rsidR="006F4D4C" w:rsidRPr="00B6306E">
        <w:rPr>
          <w:rFonts w:ascii="Times New Roman" w:hAnsi="Times New Roman" w:cs="Times New Roman"/>
        </w:rPr>
        <w:t>4</w:t>
      </w:r>
    </w:p>
    <w:p w:rsidR="006F4D4C" w:rsidRPr="00B6306E" w:rsidRDefault="00220C96" w:rsidP="00B6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Strony umowy ustalają termin wykon</w:t>
      </w:r>
      <w:r w:rsidR="006F4D4C" w:rsidRPr="00B6306E">
        <w:rPr>
          <w:rFonts w:ascii="Times New Roman" w:hAnsi="Times New Roman" w:cs="Times New Roman"/>
        </w:rPr>
        <w:t>ania przedmiotu umowy do dnia 31.12</w:t>
      </w:r>
      <w:r w:rsidRPr="00B6306E">
        <w:rPr>
          <w:rFonts w:ascii="Times New Roman" w:hAnsi="Times New Roman" w:cs="Times New Roman"/>
        </w:rPr>
        <w:t xml:space="preserve">.2020 r.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4D4C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§ </w:t>
      </w:r>
      <w:r w:rsidR="00491217" w:rsidRPr="00B6306E">
        <w:rPr>
          <w:rFonts w:ascii="Times New Roman" w:hAnsi="Times New Roman" w:cs="Times New Roman"/>
        </w:rPr>
        <w:t>5</w:t>
      </w:r>
    </w:p>
    <w:p w:rsidR="006F4D4C" w:rsidRPr="00B6306E" w:rsidRDefault="00220C96" w:rsidP="00B630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wykona i dostarczy Zamawiającemu </w:t>
      </w:r>
      <w:r w:rsidR="006F4D4C" w:rsidRPr="00B6306E">
        <w:rPr>
          <w:rFonts w:ascii="Times New Roman" w:hAnsi="Times New Roman" w:cs="Times New Roman"/>
        </w:rPr>
        <w:t xml:space="preserve">dokumenty stanowiące przedmiot umowy </w:t>
      </w:r>
      <w:r w:rsidRPr="00B6306E">
        <w:rPr>
          <w:rFonts w:ascii="Times New Roman" w:hAnsi="Times New Roman" w:cs="Times New Roman"/>
        </w:rPr>
        <w:t xml:space="preserve">według następujących parametrów ilościowo-jakościowych: </w:t>
      </w:r>
    </w:p>
    <w:p w:rsidR="006F4D4C" w:rsidRPr="00B6306E" w:rsidRDefault="00220C96" w:rsidP="00B6306E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lastRenderedPageBreak/>
        <w:t>5 oprawionych egzemplarzy wersji papierow</w:t>
      </w:r>
      <w:r w:rsidR="006F4D4C" w:rsidRPr="00B6306E">
        <w:rPr>
          <w:rFonts w:ascii="Times New Roman" w:hAnsi="Times New Roman" w:cs="Times New Roman"/>
        </w:rPr>
        <w:t>ej w formacie A4 - k</w:t>
      </w:r>
      <w:r w:rsidRPr="00B6306E">
        <w:rPr>
          <w:rFonts w:ascii="Times New Roman" w:hAnsi="Times New Roman" w:cs="Times New Roman"/>
        </w:rPr>
        <w:t xml:space="preserve">olor, </w:t>
      </w:r>
    </w:p>
    <w:p w:rsidR="006F4D4C" w:rsidRPr="00B6306E" w:rsidRDefault="00220C96" w:rsidP="00B6306E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1 egzemplarz w wersji elektronicznej zawierający materiał zgodny z wersją papierową w formacie *.</w:t>
      </w:r>
      <w:proofErr w:type="spellStart"/>
      <w:r w:rsidRPr="00B6306E">
        <w:rPr>
          <w:rFonts w:ascii="Times New Roman" w:hAnsi="Times New Roman" w:cs="Times New Roman"/>
        </w:rPr>
        <w:t>docx</w:t>
      </w:r>
      <w:proofErr w:type="spellEnd"/>
      <w:r w:rsidRPr="00B6306E">
        <w:rPr>
          <w:rFonts w:ascii="Times New Roman" w:hAnsi="Times New Roman" w:cs="Times New Roman"/>
        </w:rPr>
        <w:t>, *.</w:t>
      </w:r>
      <w:proofErr w:type="spellStart"/>
      <w:r w:rsidRPr="00B6306E">
        <w:rPr>
          <w:rFonts w:ascii="Times New Roman" w:hAnsi="Times New Roman" w:cs="Times New Roman"/>
        </w:rPr>
        <w:t>xlsx</w:t>
      </w:r>
      <w:proofErr w:type="spellEnd"/>
      <w:r w:rsidRPr="00B6306E">
        <w:rPr>
          <w:rFonts w:ascii="Times New Roman" w:hAnsi="Times New Roman" w:cs="Times New Roman"/>
        </w:rPr>
        <w:t>, *.</w:t>
      </w:r>
      <w:proofErr w:type="spellStart"/>
      <w:r w:rsidRPr="00B6306E">
        <w:rPr>
          <w:rFonts w:ascii="Times New Roman" w:hAnsi="Times New Roman" w:cs="Times New Roman"/>
        </w:rPr>
        <w:t>pptx</w:t>
      </w:r>
      <w:proofErr w:type="spellEnd"/>
      <w:r w:rsidRPr="00B6306E">
        <w:rPr>
          <w:rFonts w:ascii="Times New Roman" w:hAnsi="Times New Roman" w:cs="Times New Roman"/>
        </w:rPr>
        <w:t xml:space="preserve"> i *.pdf. </w:t>
      </w:r>
    </w:p>
    <w:p w:rsidR="00491217" w:rsidRPr="00B6306E" w:rsidRDefault="00220C96" w:rsidP="00B630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Wykonawca odpowiada wobec Zamawiającego za merytoryc</w:t>
      </w:r>
      <w:r w:rsidR="00491217" w:rsidRPr="00B6306E">
        <w:rPr>
          <w:rFonts w:ascii="Times New Roman" w:hAnsi="Times New Roman" w:cs="Times New Roman"/>
        </w:rPr>
        <w:t>zną stronę opracowania dokumentów</w:t>
      </w:r>
      <w:r w:rsidRPr="00B6306E">
        <w:rPr>
          <w:rFonts w:ascii="Times New Roman" w:hAnsi="Times New Roman" w:cs="Times New Roman"/>
        </w:rPr>
        <w:t xml:space="preserve">, błędy literowe, układ i zawartość. W przypadku stwierdzenia błędów w opracowaniu Wykonawca uwzględni uwagi Zamawiającego i niezwłocznie dokona koniecznych poprawek. </w:t>
      </w:r>
    </w:p>
    <w:p w:rsidR="00491217" w:rsidRPr="00B6306E" w:rsidRDefault="00220C96" w:rsidP="00B630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dostarczy Zamawiającemu bazę danych sporządzoną na podstawie badań społecznych, wraz z wypracowanymi na ich podstawie wnioskami.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217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§ </w:t>
      </w:r>
      <w:r w:rsidR="00491217" w:rsidRPr="00B6306E">
        <w:rPr>
          <w:rFonts w:ascii="Times New Roman" w:hAnsi="Times New Roman" w:cs="Times New Roman"/>
        </w:rPr>
        <w:t>6</w:t>
      </w:r>
    </w:p>
    <w:p w:rsidR="00491217" w:rsidRPr="00B6306E" w:rsidRDefault="00220C96" w:rsidP="00B630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Łączne wynagrodzenie dla Wykonawcy za wykonanie przedmiotu umowy wynosi ………………….. PLN brutto (słownie: …………………… złotych). </w:t>
      </w:r>
    </w:p>
    <w:p w:rsidR="00491217" w:rsidRPr="00B6306E" w:rsidRDefault="00491217" w:rsidP="00B630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U</w:t>
      </w:r>
      <w:r w:rsidR="00220C96" w:rsidRPr="00B6306E">
        <w:rPr>
          <w:rFonts w:ascii="Times New Roman" w:hAnsi="Times New Roman" w:cs="Times New Roman"/>
        </w:rPr>
        <w:t xml:space="preserve">stalona w ust. 1 kwota wynagrodzenia obejmuje wszelkie podatki, należności, opłaty oraz inne obciążenia, jakie mogą zostać nałożone, zgodnie z obowiązującymi przepisami. </w:t>
      </w:r>
    </w:p>
    <w:p w:rsidR="00491217" w:rsidRPr="00B6306E" w:rsidRDefault="00220C96" w:rsidP="00B630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Zapłata za wykonany należycie przedmiot umowy nastąpi na podstawie faktury wystawionej przez Wykonawcę po obustronnym podpisaniu protokołu odbioru. </w:t>
      </w:r>
    </w:p>
    <w:p w:rsidR="00491217" w:rsidRPr="00B6306E" w:rsidRDefault="00491217" w:rsidP="00B630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S</w:t>
      </w:r>
      <w:r w:rsidR="00220C96" w:rsidRPr="00B6306E">
        <w:rPr>
          <w:rFonts w:ascii="Times New Roman" w:hAnsi="Times New Roman" w:cs="Times New Roman"/>
        </w:rPr>
        <w:t>trony dopuszczają fakturowanie częściowe</w:t>
      </w:r>
      <w:r w:rsidRPr="00B6306E">
        <w:rPr>
          <w:rFonts w:ascii="Times New Roman" w:hAnsi="Times New Roman" w:cs="Times New Roman"/>
        </w:rPr>
        <w:t xml:space="preserve"> po wykonaniu danej części zamówienia,</w:t>
      </w:r>
    </w:p>
    <w:p w:rsidR="00491217" w:rsidRPr="00B6306E" w:rsidRDefault="00220C96" w:rsidP="00B630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Zapłata zostanie dokonana przelewem w terminie 14 dni od daty dostarczenia Zamawiającemu prawidłowo wystawionej faktury, na </w:t>
      </w:r>
      <w:r w:rsidR="00491217" w:rsidRPr="00B6306E">
        <w:rPr>
          <w:rFonts w:ascii="Times New Roman" w:hAnsi="Times New Roman" w:cs="Times New Roman"/>
        </w:rPr>
        <w:t xml:space="preserve">rachunek </w:t>
      </w:r>
      <w:r w:rsidRPr="00B6306E">
        <w:rPr>
          <w:rFonts w:ascii="Times New Roman" w:hAnsi="Times New Roman" w:cs="Times New Roman"/>
        </w:rPr>
        <w:t>ban</w:t>
      </w:r>
      <w:r w:rsidR="00491217" w:rsidRPr="00B6306E">
        <w:rPr>
          <w:rFonts w:ascii="Times New Roman" w:hAnsi="Times New Roman" w:cs="Times New Roman"/>
        </w:rPr>
        <w:t>kowy Wykonawcy nr ……………………………</w:t>
      </w:r>
      <w:r w:rsidRPr="00B6306E">
        <w:rPr>
          <w:rFonts w:ascii="Times New Roman" w:hAnsi="Times New Roman" w:cs="Times New Roman"/>
        </w:rPr>
        <w:t xml:space="preserve">… </w:t>
      </w:r>
    </w:p>
    <w:p w:rsidR="00491217" w:rsidRPr="00B6306E" w:rsidRDefault="00220C96" w:rsidP="00B630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Za termin zapłaty uważa się termin obciążenia rachunku Zamawiającego. </w:t>
      </w:r>
    </w:p>
    <w:p w:rsidR="00491217" w:rsidRPr="00B6306E" w:rsidRDefault="00220C96" w:rsidP="00B630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 przypadku zwłoki w zapłacie, Wykonawcy przysługuje prawo naliczenia odsetek ustawowych za opóźnienie zgodnie z art. 481 k.c.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217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§ </w:t>
      </w:r>
      <w:r w:rsidR="00491217" w:rsidRPr="00B6306E">
        <w:rPr>
          <w:rFonts w:ascii="Times New Roman" w:hAnsi="Times New Roman" w:cs="Times New Roman"/>
        </w:rPr>
        <w:t>7</w:t>
      </w:r>
    </w:p>
    <w:p w:rsidR="00491217" w:rsidRPr="00B6306E" w:rsidRDefault="00220C96" w:rsidP="00B6306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zapłaci Zamawiającemu kary umowne: </w:t>
      </w:r>
    </w:p>
    <w:p w:rsidR="00491217" w:rsidRPr="00B6306E" w:rsidRDefault="00220C96" w:rsidP="00B6306E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 tytułu nieterminowej realizacji przedmiotu umowy w wysokości 0,2% wysokości wynagrodzenia umownego brutto Wykonawcy, za każdy rozpoczęty dzień opóźnienia; </w:t>
      </w:r>
    </w:p>
    <w:p w:rsidR="00491217" w:rsidRPr="00B6306E" w:rsidRDefault="00220C96" w:rsidP="00B6306E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za spowodowanie przerwy w realizacji przedmiotu umowy z przyczyn zależnych od Wykonawcy w wysokości 0,2% wysokości wynagrodzenia umownego brutto Wykonawcy, za każdy rozpoczęty dzień przerwy. </w:t>
      </w:r>
    </w:p>
    <w:p w:rsidR="00491217" w:rsidRPr="00B6306E" w:rsidRDefault="00220C96" w:rsidP="00B6306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Jeżeli wysokość zastrzeżonych kar umownych nie pokrywa powstałej szkody, Zamawiający może dochodzić odszkodowania uzupełniającego. </w:t>
      </w:r>
    </w:p>
    <w:p w:rsidR="00491217" w:rsidRPr="00B6306E" w:rsidRDefault="00220C96" w:rsidP="00B6306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zobowiązany jest zapłacić karę umowną w terminie 14 dni od daty wystąpienia przez Zamawiającego z żądaniem zapłaty. </w:t>
      </w:r>
    </w:p>
    <w:p w:rsidR="00491217" w:rsidRPr="00B6306E" w:rsidRDefault="00220C96" w:rsidP="00B6306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Zamawiający może potrącić należną mu karę z należności Wykonawcy.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217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§ </w:t>
      </w:r>
      <w:r w:rsidR="00491217" w:rsidRPr="00B6306E">
        <w:rPr>
          <w:rFonts w:ascii="Times New Roman" w:hAnsi="Times New Roman" w:cs="Times New Roman"/>
        </w:rPr>
        <w:t>8</w:t>
      </w:r>
    </w:p>
    <w:p w:rsidR="00491217" w:rsidRPr="00B6306E" w:rsidRDefault="00220C96" w:rsidP="00B630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 razie wystąpienia istotnej zmiany okoliczności, powodującej, że wykonanie umowy nie leży w interesie publicznym, czego nie można było przewidzieć w chwili jej zawarcia, Zamawiający może odstąpić od umowy w terminie 14 dni od powzięcia wiadomości o powyższych okolicznościach. </w:t>
      </w:r>
    </w:p>
    <w:p w:rsidR="00491217" w:rsidRPr="00B6306E" w:rsidRDefault="00220C96" w:rsidP="00B630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 przypadku, o którym mowa w ust.1, Wykonawca może żądać wyłącznie wynagrodzenia należnego z tytułu prawidłowo wykonanej już części umowy. </w:t>
      </w:r>
    </w:p>
    <w:p w:rsidR="00491217" w:rsidRPr="00B6306E" w:rsidRDefault="00220C96" w:rsidP="00B6306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Odstąpienie od umowy wymaga formy pisemnej pod rygorem nieważności i powinno zawierać uzasadnienie.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1217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§ </w:t>
      </w:r>
      <w:r w:rsidR="00491217" w:rsidRPr="00B6306E">
        <w:rPr>
          <w:rFonts w:ascii="Times New Roman" w:hAnsi="Times New Roman" w:cs="Times New Roman"/>
        </w:rPr>
        <w:t>9</w:t>
      </w:r>
    </w:p>
    <w:p w:rsidR="00F273A9" w:rsidRPr="00B6306E" w:rsidRDefault="00491217" w:rsidP="00B6306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Z</w:t>
      </w:r>
      <w:r w:rsidR="00EA5DC5">
        <w:rPr>
          <w:rFonts w:ascii="Times New Roman" w:hAnsi="Times New Roman" w:cs="Times New Roman"/>
        </w:rPr>
        <w:t xml:space="preserve"> zastrzeżeniem § </w:t>
      </w:r>
      <w:r w:rsidRPr="00B6306E">
        <w:rPr>
          <w:rFonts w:ascii="Times New Roman" w:hAnsi="Times New Roman" w:cs="Times New Roman"/>
        </w:rPr>
        <w:t>8</w:t>
      </w:r>
      <w:r w:rsidR="00220C96" w:rsidRPr="00B6306E">
        <w:rPr>
          <w:rFonts w:ascii="Times New Roman" w:hAnsi="Times New Roman" w:cs="Times New Roman"/>
        </w:rPr>
        <w:t xml:space="preserve"> ust. 1, Stronom przysługuje prawo odstąpienia od umowy w następujących sytuacjach: </w:t>
      </w:r>
    </w:p>
    <w:p w:rsidR="00F273A9" w:rsidRPr="00B6306E" w:rsidRDefault="00220C96" w:rsidP="00B6306E">
      <w:pPr>
        <w:pStyle w:val="Akapitzlist"/>
        <w:numPr>
          <w:ilvl w:val="1"/>
          <w:numId w:val="9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Zamawiającemu przysługuje prawo odstąpienia od umowy </w:t>
      </w:r>
      <w:r w:rsidR="00F273A9" w:rsidRPr="00B6306E">
        <w:rPr>
          <w:rFonts w:ascii="Times New Roman" w:hAnsi="Times New Roman" w:cs="Times New Roman"/>
        </w:rPr>
        <w:t>z winy Wykonawcy, gdy:</w:t>
      </w:r>
    </w:p>
    <w:p w:rsidR="00F273A9" w:rsidRPr="00B6306E" w:rsidRDefault="00220C96" w:rsidP="00B6306E">
      <w:pPr>
        <w:pStyle w:val="Akapitzlist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zwłoka w realizacji przedmiotu umowy przez Wykonawcę jest na tyle znaczna, że stanowi podstawę do oceny, iż nie zostanie on wykonany w umówionym terminie.</w:t>
      </w:r>
    </w:p>
    <w:p w:rsidR="00F273A9" w:rsidRPr="00B6306E" w:rsidRDefault="00220C96" w:rsidP="00B6306E">
      <w:pPr>
        <w:pStyle w:val="Akapitzlist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wobec Wykonawcy otwarta zostanie likwidacja lub złożony zostanie wniosek o ogłoszenie jego upadłości, o czym Wykonawca ma obowiązek niezwłocznie zawiadomić Zamawiającego; </w:t>
      </w:r>
    </w:p>
    <w:p w:rsidR="00F273A9" w:rsidRPr="00B6306E" w:rsidRDefault="00220C96" w:rsidP="00B6306E">
      <w:pPr>
        <w:pStyle w:val="Akapitzlist"/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lastRenderedPageBreak/>
        <w:t xml:space="preserve">umowa jest wykonywana w sposób nienależyty pomimo wezwania do jej prawidłowego wykonywania. </w:t>
      </w:r>
    </w:p>
    <w:p w:rsidR="00F273A9" w:rsidRPr="00B6306E" w:rsidRDefault="00220C96" w:rsidP="00B6306E">
      <w:pPr>
        <w:pStyle w:val="Akapitzlist"/>
        <w:numPr>
          <w:ilvl w:val="1"/>
          <w:numId w:val="9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Wykonawcy przysługuje prawo odstąpienia od umowy z winy Zamawiającego, gdy: </w:t>
      </w:r>
    </w:p>
    <w:p w:rsidR="00F273A9" w:rsidRPr="00B6306E" w:rsidRDefault="00220C96" w:rsidP="00B6306E">
      <w:pPr>
        <w:pStyle w:val="Akapitzlist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Zamawiający zawiadomi Wykonawcę, iż wobec zaistniałej, uprzednio nieprzewidzianej okoliczności, nie będzie mógł spełnić swoich zobowiązań umownych wobec Wykonawcy, </w:t>
      </w:r>
    </w:p>
    <w:p w:rsidR="00F273A9" w:rsidRPr="00B6306E" w:rsidRDefault="00220C96" w:rsidP="00B6306E">
      <w:pPr>
        <w:pStyle w:val="Akapitzlist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Zamawiający nie wywiąże się z obowiązku zapłaty faktury, mimo dodatkowego wezwania, w terminie jednego miesiąca od upływu terminu zapłaty. </w:t>
      </w:r>
    </w:p>
    <w:p w:rsidR="00F273A9" w:rsidRPr="00B6306E" w:rsidRDefault="00220C96" w:rsidP="00B6306E">
      <w:pPr>
        <w:pStyle w:val="Akapitzlist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Odstąpienie od umowy następuje w formie pisemnej pod rygorem nieważności i powinno zawierać uzasadnienie.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3A9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§ 1</w:t>
      </w:r>
      <w:r w:rsidR="00EA5DC5">
        <w:rPr>
          <w:rFonts w:ascii="Times New Roman" w:hAnsi="Times New Roman" w:cs="Times New Roman"/>
        </w:rPr>
        <w:t>0</w:t>
      </w:r>
    </w:p>
    <w:p w:rsidR="00F273A9" w:rsidRPr="00B6306E" w:rsidRDefault="00220C96" w:rsidP="00B630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będzie świadczyć usługi z należytą starannością, zgodnie z najlepszymi praktykami przyjętymi przy świadczeniu usług. </w:t>
      </w:r>
    </w:p>
    <w:p w:rsidR="00F273A9" w:rsidRPr="00B6306E" w:rsidRDefault="00220C96" w:rsidP="00B630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odpowiada wobec Zamawiającego za wady fizyczne i prawne wszelkich materialnych rezultatów usług. </w:t>
      </w:r>
    </w:p>
    <w:p w:rsidR="00F273A9" w:rsidRPr="00B6306E" w:rsidRDefault="00220C96" w:rsidP="00B630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Przez wadę fizyczną rozumie się w szczególności jakąkolwiek niezgodność materialnych rezultatów usług z opisem przedmiotu umowy.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3A9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§ 1</w:t>
      </w:r>
      <w:r w:rsidR="00EA5DC5">
        <w:rPr>
          <w:rFonts w:ascii="Times New Roman" w:hAnsi="Times New Roman" w:cs="Times New Roman"/>
        </w:rPr>
        <w:t>1</w:t>
      </w:r>
    </w:p>
    <w:p w:rsidR="00F273A9" w:rsidRPr="00B6306E" w:rsidRDefault="00220C96" w:rsidP="00B630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przenosi na Zamawiającego własność rzeczy, których wykonanie wynikało z charakteru usług oraz prawa do utworów, wzorów powstałych przy świadczeniu usług, a także prawa do wszelkich planów, rysunków, specyfikacji, projektów, ekspertyz, opinii, sprawozdań i innych dokumentów powstałych w ramach świadczenia usług albo niezbędnych do korzystania z rezultatu tych usług na wszystkich polach eksploatacji. </w:t>
      </w:r>
    </w:p>
    <w:p w:rsidR="00F273A9" w:rsidRPr="00B6306E" w:rsidRDefault="00220C96" w:rsidP="00B6306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dostarczy Zamawiającemu, nie później niż z chwilą rozwiązania lub wygaśnięcia niniejszej umowy, wszystkie wskazane wyżej dokumenty. Wykonawca może zatrzymać kopie takich dokumentów. Przyszłe wykorzystanie tych dokumentów uzależnia się od zgody Zamawiającego, wyrażonej w formie pisemnej pod rygorem nieważności.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3A9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§ 1</w:t>
      </w:r>
      <w:r w:rsidR="00EA5DC5">
        <w:rPr>
          <w:rFonts w:ascii="Times New Roman" w:hAnsi="Times New Roman" w:cs="Times New Roman"/>
        </w:rPr>
        <w:t>2</w:t>
      </w:r>
    </w:p>
    <w:p w:rsidR="00F273A9" w:rsidRPr="00B6306E" w:rsidRDefault="00220C96" w:rsidP="00B6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Wykonawca nie może przenieść na osobę trzecią praw i obowiązków wynikających z umowy, w całości lub w części. </w:t>
      </w:r>
    </w:p>
    <w:p w:rsidR="00F273A9" w:rsidRPr="00B6306E" w:rsidRDefault="00F273A9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3A9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>§ 1</w:t>
      </w:r>
      <w:r w:rsidR="00EA5DC5">
        <w:rPr>
          <w:rFonts w:ascii="Times New Roman" w:hAnsi="Times New Roman" w:cs="Times New Roman"/>
        </w:rPr>
        <w:t>3</w:t>
      </w:r>
    </w:p>
    <w:p w:rsidR="008F7B12" w:rsidRPr="00B6306E" w:rsidRDefault="00220C96" w:rsidP="00B6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Strony ustalają następujące osoby przewidziane do kontaktu w sprawach związanych z realizacją przedmiotu umowy: </w:t>
      </w:r>
    </w:p>
    <w:p w:rsidR="008F7B12" w:rsidRPr="00B6306E" w:rsidRDefault="00220C96" w:rsidP="00B630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ze strony Wykonawcy: …………………………………. </w:t>
      </w:r>
    </w:p>
    <w:p w:rsidR="008F7B12" w:rsidRPr="00B6306E" w:rsidRDefault="00220C96" w:rsidP="00B6306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ze strony Zamawiającego: ……………………………………… </w:t>
      </w:r>
    </w:p>
    <w:p w:rsidR="00B6306E" w:rsidRDefault="00B6306E" w:rsidP="00B630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B12" w:rsidRPr="00B6306E" w:rsidRDefault="00220C96" w:rsidP="00B630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§ </w:t>
      </w:r>
      <w:r w:rsidR="00EA5DC5">
        <w:rPr>
          <w:rFonts w:ascii="Times New Roman" w:hAnsi="Times New Roman" w:cs="Times New Roman"/>
        </w:rPr>
        <w:t>14</w:t>
      </w:r>
    </w:p>
    <w:p w:rsidR="00990081" w:rsidRPr="00B6306E" w:rsidRDefault="00220C96" w:rsidP="00B630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306E">
        <w:rPr>
          <w:rFonts w:ascii="Times New Roman" w:hAnsi="Times New Roman" w:cs="Times New Roman"/>
        </w:rPr>
        <w:t xml:space="preserve">Umowa sporządzona została w trzech jednobrzmiących egzemplarzach, z czego dwa otrzymuje Zamawiający, a jeden Wykonawca. </w:t>
      </w:r>
      <w:bookmarkStart w:id="0" w:name="_GoBack"/>
      <w:bookmarkEnd w:id="0"/>
    </w:p>
    <w:sectPr w:rsidR="00990081" w:rsidRPr="00B63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6431"/>
    <w:multiLevelType w:val="hybridMultilevel"/>
    <w:tmpl w:val="0CC2F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A25E86"/>
    <w:multiLevelType w:val="hybridMultilevel"/>
    <w:tmpl w:val="94365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A454E"/>
    <w:multiLevelType w:val="hybridMultilevel"/>
    <w:tmpl w:val="9C86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3DF"/>
    <w:multiLevelType w:val="hybridMultilevel"/>
    <w:tmpl w:val="E78C9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046C2"/>
    <w:multiLevelType w:val="hybridMultilevel"/>
    <w:tmpl w:val="AA4EF4E6"/>
    <w:lvl w:ilvl="0" w:tplc="40EC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FE4"/>
    <w:multiLevelType w:val="hybridMultilevel"/>
    <w:tmpl w:val="1200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0449B"/>
    <w:multiLevelType w:val="hybridMultilevel"/>
    <w:tmpl w:val="4198EB4E"/>
    <w:lvl w:ilvl="0" w:tplc="40ECED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085F2B"/>
    <w:multiLevelType w:val="hybridMultilevel"/>
    <w:tmpl w:val="61EC3038"/>
    <w:lvl w:ilvl="0" w:tplc="40ECED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374C0D"/>
    <w:multiLevelType w:val="hybridMultilevel"/>
    <w:tmpl w:val="CB425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2ED7"/>
    <w:multiLevelType w:val="hybridMultilevel"/>
    <w:tmpl w:val="E92CF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B3EAD"/>
    <w:multiLevelType w:val="hybridMultilevel"/>
    <w:tmpl w:val="5C6039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467C5F"/>
    <w:multiLevelType w:val="hybridMultilevel"/>
    <w:tmpl w:val="AEEC1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705EB3"/>
    <w:multiLevelType w:val="hybridMultilevel"/>
    <w:tmpl w:val="A01A7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072F7"/>
    <w:multiLevelType w:val="hybridMultilevel"/>
    <w:tmpl w:val="7940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671AA"/>
    <w:multiLevelType w:val="hybridMultilevel"/>
    <w:tmpl w:val="D6BEE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860FE9"/>
    <w:multiLevelType w:val="hybridMultilevel"/>
    <w:tmpl w:val="ACF49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5"/>
  </w:num>
  <w:num w:numId="5">
    <w:abstractNumId w:val="11"/>
  </w:num>
  <w:num w:numId="6">
    <w:abstractNumId w:val="0"/>
  </w:num>
  <w:num w:numId="7">
    <w:abstractNumId w:val="1"/>
  </w:num>
  <w:num w:numId="8">
    <w:abstractNumId w:val="10"/>
  </w:num>
  <w:num w:numId="9">
    <w:abstractNumId w:val="5"/>
  </w:num>
  <w:num w:numId="10">
    <w:abstractNumId w:val="6"/>
  </w:num>
  <w:num w:numId="11">
    <w:abstractNumId w:val="7"/>
  </w:num>
  <w:num w:numId="12">
    <w:abstractNumId w:val="14"/>
  </w:num>
  <w:num w:numId="13">
    <w:abstractNumId w:val="12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6"/>
    <w:rsid w:val="00220C96"/>
    <w:rsid w:val="00491217"/>
    <w:rsid w:val="006F4D4C"/>
    <w:rsid w:val="008F7B12"/>
    <w:rsid w:val="00990081"/>
    <w:rsid w:val="00B6306E"/>
    <w:rsid w:val="00EA5DC5"/>
    <w:rsid w:val="00F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4D1F"/>
  <w15:chartTrackingRefBased/>
  <w15:docId w15:val="{B6AAD44B-1088-42F7-BBA7-CBB91A88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C96"/>
    <w:pPr>
      <w:ind w:left="720"/>
      <w:contextualSpacing/>
    </w:pPr>
  </w:style>
  <w:style w:type="paragraph" w:customStyle="1" w:styleId="Default">
    <w:name w:val="Default"/>
    <w:rsid w:val="00220C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6306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306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B630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1138</Words>
  <Characters>6828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2</cp:revision>
  <cp:lastPrinted>2020-07-13T08:52:00Z</cp:lastPrinted>
  <dcterms:created xsi:type="dcterms:W3CDTF">2020-07-13T07:20:00Z</dcterms:created>
  <dcterms:modified xsi:type="dcterms:W3CDTF">2020-07-13T08:52:00Z</dcterms:modified>
</cp:coreProperties>
</file>